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PRIVACY POLICY</w:t>
      </w:r>
    </w:p>
    <w:p>
      <w:pPr>
        <w:jc w:val="center"/>
      </w:pPr>
      <w:r>
        <w:rPr>
          <w:b/>
        </w:rPr>
        <w:t>QA Locator Hub - DOM Inspector and Locator Generator for Test Automation</w:t>
      </w:r>
    </w:p>
    <w:p>
      <w:pPr>
        <w:jc w:val="center"/>
      </w:pPr>
      <w:r>
        <w:rPr>
          <w:b w:val="0"/>
        </w:rPr>
        <w:t>Google Chrome Extension</w:t>
      </w:r>
    </w:p>
    <w:p>
      <w:pPr>
        <w:jc w:val="center"/>
      </w:pPr>
      <w:r>
        <w:rPr>
          <w:b w:val="0"/>
        </w:rPr>
        <w:t>Effective Date: April 25, 2025 | Last Updated: July 11, 2026</w:t>
      </w:r>
    </w:p>
    <w:p>
      <w:pPr>
        <w:jc w:val="center"/>
      </w:pPr>
      <w:r>
        <w:rPr>
          <w:b w:val="0"/>
        </w:rPr>
        <w:t>Document Version: v4</w:t>
      </w:r>
    </w:p>
    <w:p>
      <w:pPr>
        <w:pStyle w:val="Heading1"/>
      </w:pPr>
      <w:r>
        <w:t>1. Overview</w:t>
      </w:r>
    </w:p>
    <w:p>
      <w:pPr>
        <w:spacing w:after="120"/>
      </w:pPr>
      <w:r>
        <w:t>QA Locator Hub (the "Extension", "we", "our") is a Google Chrome browser extension designed for QA engineers, software development engineers in test (SDETs), and test automation developers. It helps users inspect DOM elements on the active browser tab and generate locator strings and test-automation snippets for frameworks including Selenium, Playwright, Cypress, WebdriverIO, and Appium.</w:t>
      </w:r>
    </w:p>
    <w:p>
      <w:pPr>
        <w:spacing w:after="120"/>
      </w:pPr>
      <w:r>
        <w:t>The Extension is built on a privacy-first, local-only architecture. It does not make network calls, use analytics, contact external APIs, or transmit inspected page data to the developer or to any third party. All element inspection, locator generation, relative locator analysis, language/framework preference handling, and self-healing matching logic operate inside the user's browser.</w:t>
      </w:r>
    </w:p>
    <w:p>
      <w:pPr>
        <w:spacing w:after="120"/>
      </w:pPr>
      <w:r>
        <w:t>This Privacy Policy explains what data the Extension can access, how that data is used, what is stored locally, and the safeguards built into the Extension. By installing or using QA Locator Hub, you agree to the practices described in this policy.</w:t>
      </w:r>
    </w:p>
    <w:p>
      <w:pPr>
        <w:pStyle w:val="Heading1"/>
      </w:pPr>
      <w:r>
        <w:t>2. Data Accessed and Processed</w:t>
      </w:r>
    </w:p>
    <w:p>
      <w:pPr>
        <w:spacing w:after="120"/>
      </w:pPr>
      <w:r>
        <w:t>QA Locator Hub accesses only the data necessary to provide its single purpose: helping users inspect page elements and generate test automation locators. The Extension does not collect or transmit personal data to us. Some page-derived values may be processed locally if they are part of the selected DOM element or are needed to create a locator.</w:t>
      </w:r>
    </w:p>
    <w:p>
      <w:pPr>
        <w:pStyle w:val="Heading2"/>
      </w:pPr>
      <w:r>
        <w:t>2.1 DOM Element Data (Local Only)</w:t>
      </w:r>
    </w:p>
    <w:p>
      <w:pPr>
        <w:spacing w:after="120"/>
      </w:pPr>
      <w:r>
        <w:t>When the user activates the Element Inspector, the Extension reads properties of DOM elements on the currently active web page tab. This may include:</w:t>
      </w:r>
    </w:p>
    <w:p>
      <w:pPr>
        <w:pStyle w:val="ListBullet"/>
      </w:pPr>
      <w:r>
        <w:t>HTML tag names, such as input, button, div, a, select, or textarea</w:t>
      </w:r>
    </w:p>
    <w:p>
      <w:pPr>
        <w:pStyle w:val="ListBullet"/>
      </w:pPr>
      <w:r>
        <w:t>Element attributes, such as id, name, class, role, type, placeholder, title, alt, aria-label, aria-labelledby, and data-testid style attributes</w:t>
      </w:r>
    </w:p>
    <w:p>
      <w:pPr>
        <w:pStyle w:val="ListBullet"/>
      </w:pPr>
      <w:r>
        <w:t>DOM structure information, such as parent/child relationships, DOM path, depth, and sibling index</w:t>
      </w:r>
    </w:p>
    <w:p>
      <w:pPr>
        <w:pStyle w:val="ListBullet"/>
      </w:pPr>
      <w:r>
        <w:t>Visible or accessible text associated with the selected element, trimmed and truncated where used for locator generation or fingerprinting</w:t>
      </w:r>
    </w:p>
    <w:p>
      <w:pPr>
        <w:pStyle w:val="ListBullet"/>
      </w:pPr>
      <w:r>
        <w:t>Selector uniqueness checks performed locally through the page DOM</w:t>
      </w:r>
    </w:p>
    <w:p>
      <w:pPr>
        <w:spacing w:after="120"/>
      </w:pPr>
      <w:r>
        <w:t>This data is processed exclusively inside the browser to generate locator strings, confidence scoring, warnings, and framework snippets shown in the popup. It is not sent to any server and is not shared with the developer or third parties.</w:t>
      </w:r>
    </w:p>
    <w:p>
      <w:pPr>
        <w:pStyle w:val="Heading2"/>
      </w:pPr>
      <w:r>
        <w:t>2.2 Element Fingerprints for Local Self-Healing Support</w:t>
      </w:r>
    </w:p>
    <w:p>
      <w:pPr>
        <w:spacing w:after="120"/>
      </w:pPr>
      <w:r>
        <w:t>The Extension may create a lightweight local fingerprint for the most recently inspected element. This fingerprint is used only to support local self-healing or re-matching behavior when the same logical element needs to be found again after the DOM changes. A fingerprint may include:</w:t>
      </w:r>
    </w:p>
    <w:p>
      <w:pPr>
        <w:pStyle w:val="ListBullet"/>
      </w:pPr>
      <w:r>
        <w:t>Tag name</w:t>
      </w:r>
    </w:p>
    <w:p>
      <w:pPr>
        <w:pStyle w:val="ListBullet"/>
      </w:pPr>
      <w:r>
        <w:t>Stable attributes, such as id, data-testid, aria-label, name, role, placeholder, title, or alt</w:t>
      </w:r>
    </w:p>
    <w:p>
      <w:pPr>
        <w:pStyle w:val="ListBullet"/>
      </w:pPr>
      <w:r>
        <w:t>Trimmed and truncated text content</w:t>
      </w:r>
    </w:p>
    <w:p>
      <w:pPr>
        <w:pStyle w:val="ListBullet"/>
      </w:pPr>
      <w:r>
        <w:t>Approximate DOM path and depth</w:t>
      </w:r>
    </w:p>
    <w:p>
      <w:pPr>
        <w:pStyle w:val="ListBullet"/>
      </w:pPr>
      <w:r>
        <w:t>Sibling index and stable class names</w:t>
      </w:r>
    </w:p>
    <w:p>
      <w:pPr>
        <w:spacing w:after="120"/>
      </w:pPr>
      <w:r>
        <w:t>The fingerprint is stored only in chrome.storage.local as part of the most recent locator result. It does not include page URLs, browsing history, cookies, credentials, or account identifiers. If the selected page element contains sensitive text or attributes, those values may appear in the locally stored fingerprint or locator result; users should avoid selecting sensitive page content when they do not want it reflected in local locator data.</w:t>
      </w:r>
    </w:p>
    <w:p>
      <w:pPr>
        <w:pStyle w:val="Heading2"/>
      </w:pPr>
      <w:r>
        <w:t>2.3 Relative Locator Position Data</w:t>
      </w:r>
    </w:p>
    <w:p>
      <w:pPr>
        <w:spacing w:after="120"/>
      </w:pPr>
      <w:r>
        <w:t>When the user uses the relative locator feature, the Extension lets the user select a primary element and a reference element. To determine relationships such as above, below, near, to the left of, or to the right of, the Extension reads each selected element's bounding rectangle using browser-provided DOM geometry. This includes approximate viewport-relative position and size values.</w:t>
      </w:r>
    </w:p>
    <w:p>
      <w:pPr>
        <w:spacing w:after="120"/>
      </w:pPr>
      <w:r>
        <w:t>This position data is used locally to generate Selenium-style relative locator output and may be stored locally with the most recent locator result. It is not a screenshot, does not contain page images, and is never transmitted externally.</w:t>
      </w:r>
    </w:p>
    <w:p>
      <w:pPr>
        <w:pStyle w:val="Heading2"/>
      </w:pPr>
      <w:r>
        <w:t>2.4 User Activity: Mouse Position and Click Events</w:t>
      </w:r>
    </w:p>
    <w:p>
      <w:pPr>
        <w:spacing w:after="120"/>
      </w:pPr>
      <w:r>
        <w:t>To enable hover highlighting and element selection, the Extension processes limited user activity while the inspector is active:</w:t>
      </w:r>
    </w:p>
    <w:p>
      <w:pPr>
        <w:pStyle w:val="ListBullet"/>
      </w:pPr>
      <w:r>
        <w:t>Mouse movement or hover information to determine which DOM element is under the cursor</w:t>
      </w:r>
    </w:p>
    <w:p>
      <w:pPr>
        <w:pStyle w:val="ListBullet"/>
      </w:pPr>
      <w:r>
        <w:t>Mouse click events to confirm the selected primary or reference element</w:t>
      </w:r>
    </w:p>
    <w:p>
      <w:pPr>
        <w:pStyle w:val="ListBullet"/>
      </w:pPr>
      <w:r>
        <w:t>Escape key handling only to cancel inspection mode</w:t>
      </w:r>
    </w:p>
    <w:p>
      <w:pPr>
        <w:spacing w:after="120"/>
      </w:pPr>
      <w:r>
        <w:t>These interactions are processed in real time inside the browser. They are not recorded, logged, transmitted, or used for analytics. The Extension processes this activity only after the user explicitly starts the inspector and stops when inspection is completed or canceled.</w:t>
      </w:r>
    </w:p>
    <w:p>
      <w:pPr>
        <w:pStyle w:val="Heading2"/>
      </w:pPr>
      <w:r>
        <w:t>2.5 User Preferences</w:t>
      </w:r>
    </w:p>
    <w:p>
      <w:pPr>
        <w:spacing w:after="120"/>
      </w:pPr>
      <w:r>
        <w:t>The Extension stores the user's selected test framework and programming language context so the popup can restore the same choices when reopened. Examples include Selenium, Playwright, Cypress, WebdriverIO, Appium, Java, Python, C#, JavaScript/TypeScript, and Ruby where applicable. These preferences are non-personal and remain local to the browser.</w:t>
      </w:r>
    </w:p>
    <w:p>
      <w:pPr>
        <w:pStyle w:val="Heading2"/>
      </w:pPr>
      <w:r>
        <w:t>2.6 No Other Data Collected</w:t>
      </w:r>
    </w:p>
    <w:p>
      <w:pPr>
        <w:spacing w:after="120"/>
      </w:pPr>
      <w:r>
        <w:t>The Extension does not intentionally collect, access, store, transmit, or share any of the following:</w:t>
      </w:r>
    </w:p>
    <w:p>
      <w:pPr>
        <w:pStyle w:val="ListBullet"/>
      </w:pPr>
      <w:r>
        <w:t>Personally identifiable information such as names, email addresses, phone numbers, or government identifiers</w:t>
      </w:r>
    </w:p>
    <w:p>
      <w:pPr>
        <w:pStyle w:val="ListBullet"/>
      </w:pPr>
      <w:r>
        <w:t>Authentication credentials, passwords, cookies, session tokens, or account secrets</w:t>
      </w:r>
    </w:p>
    <w:p>
      <w:pPr>
        <w:pStyle w:val="ListBullet"/>
      </w:pPr>
      <w:r>
        <w:t>Keystrokes or form entries typed by the user</w:t>
      </w:r>
    </w:p>
    <w:p>
      <w:pPr>
        <w:pStyle w:val="ListBullet"/>
      </w:pPr>
      <w:r>
        <w:t>Browsing history, visited URL lists, or navigation patterns</w:t>
      </w:r>
    </w:p>
    <w:p>
      <w:pPr>
        <w:pStyle w:val="ListBullet"/>
      </w:pPr>
      <w:r>
        <w:t>Network traffic, HTTP requests, response bodies, or API calls made by the page</w:t>
      </w:r>
    </w:p>
    <w:p>
      <w:pPr>
        <w:pStyle w:val="ListBullet"/>
      </w:pPr>
      <w:r>
        <w:t>IP addresses, geolocation data, device identifiers, or hardware information</w:t>
      </w:r>
    </w:p>
    <w:p>
      <w:pPr>
        <w:pStyle w:val="ListBullet"/>
      </w:pPr>
      <w:r>
        <w:t>Payment, financial, health, or biometric information</w:t>
      </w:r>
    </w:p>
    <w:p>
      <w:pPr>
        <w:spacing w:after="120"/>
      </w:pPr>
      <w:r>
        <w:t>The Extension may read static DOM attributes from the selected page element if those attributes are needed to build a locator. If a web page itself embeds sensitive values in element attributes or visible text, those values may be processed locally only for the selected element.</w:t>
      </w:r>
    </w:p>
    <w:p>
      <w:pPr>
        <w:pStyle w:val="Heading1"/>
      </w:pPr>
      <w:r>
        <w:t>3. Data Storage and Retention</w:t>
      </w:r>
    </w:p>
    <w:p>
      <w:pPr>
        <w:spacing w:after="120"/>
      </w:pPr>
      <w:r>
        <w:t>QA Locator Hub uses Chrome's built-in chrome.storage.local API in a limited, privacy-preserving way. All stored values remain on the user's device inside Chrome's extension storage sandbox.</w:t>
      </w:r>
    </w:p>
    <w:p>
      <w:pPr>
        <w:spacing w:after="120"/>
      </w:pPr>
      <w:r>
        <w:t>The Extension may store the following local keys:</w:t>
      </w:r>
    </w:p>
    <w:p>
      <w:pPr>
        <w:pStyle w:val="ListBullet"/>
      </w:pPr>
      <w:r>
        <w:t>framework: the selected automation framework, such as Selenium or Playwright</w:t>
      </w:r>
    </w:p>
    <w:p>
      <w:pPr>
        <w:pStyle w:val="ListBullet"/>
      </w:pPr>
      <w:r>
        <w:t>language: the selected programming language context, such as Java or Python</w:t>
      </w:r>
    </w:p>
    <w:p>
      <w:pPr>
        <w:pStyle w:val="ListBullet"/>
      </w:pPr>
      <w:r>
        <w:t>lastLocators: the most recent locator result set, including locator strings, confidence metadata, warnings, optional local element fingerprints, and optional relative locator metadata</w:t>
      </w:r>
    </w:p>
    <w:p>
      <w:pPr>
        <w:pStyle w:val="ListBullet"/>
      </w:pPr>
      <w:r>
        <w:t>pendingResult: a local boolean used to reopen or refresh the popup after an element is selected</w:t>
      </w:r>
    </w:p>
    <w:p>
      <w:pPr>
        <w:pStyle w:val="ListBullet"/>
      </w:pPr>
      <w:r>
        <w:t>pickedAt: a local timestamp used only to identify when the most recent local pick occurred</w:t>
      </w:r>
    </w:p>
    <w:p>
      <w:pPr>
        <w:spacing w:after="120"/>
      </w:pPr>
      <w:r>
        <w:t>The Extension does not store page URLs, browsing history, credentials, cookies, session tokens, analytics identifiers, or remote account information. No server-side databases, cloud storage, remote logging services, or third-party storage providers are used.</w:t>
      </w:r>
    </w:p>
    <w:p>
      <w:pPr>
        <w:spacing w:after="120"/>
      </w:pPr>
      <w:r>
        <w:t>Stored data remains local until it is replaced by a later inspection result, cleared by Chrome, or removed when the user clears extension data or uninstalls the Extension.</w:t>
      </w:r>
    </w:p>
    <w:p>
      <w:pPr>
        <w:pStyle w:val="Heading1"/>
      </w:pPr>
      <w:r>
        <w:t>4. Data Sharing and Third Parties</w:t>
      </w:r>
    </w:p>
    <w:p>
      <w:pPr>
        <w:spacing w:after="120"/>
      </w:pPr>
      <w:r>
        <w:t>We do not sell, rent, license, transfer, share, or disclose user data to third parties. The Extension does not integrate with:</w:t>
      </w:r>
    </w:p>
    <w:p>
      <w:pPr>
        <w:pStyle w:val="ListBullet"/>
      </w:pPr>
      <w:r>
        <w:t>Analytics platforms such as Google Analytics, Mixpanel, or Amplitude</w:t>
      </w:r>
    </w:p>
    <w:p>
      <w:pPr>
        <w:pStyle w:val="ListBullet"/>
      </w:pPr>
      <w:r>
        <w:t>Advertising networks or ad-tech providers</w:t>
      </w:r>
    </w:p>
    <w:p>
      <w:pPr>
        <w:pStyle w:val="ListBullet"/>
      </w:pPr>
      <w:r>
        <w:t>Crash reporting or error monitoring services such as Sentry or Bugsnag</w:t>
      </w:r>
    </w:p>
    <w:p>
      <w:pPr>
        <w:pStyle w:val="ListBullet"/>
      </w:pPr>
      <w:r>
        <w:t>Remote APIs, backend servers, or cloud databases</w:t>
      </w:r>
    </w:p>
    <w:p>
      <w:pPr>
        <w:pStyle w:val="ListBullet"/>
      </w:pPr>
      <w:r>
        <w:t>Social media platforms, tracking pixels, or marketing services</w:t>
      </w:r>
    </w:p>
    <w:p>
      <w:pPr>
        <w:spacing w:after="120"/>
      </w:pPr>
      <w:r>
        <w:t>There is no Extension-initiated network communication for locator generation, inspection, preference storage, self-healing, relative locators, or snippet generation. All functionality is self-contained within the browser.</w:t>
      </w:r>
    </w:p>
    <w:p>
      <w:pPr>
        <w:pStyle w:val="Heading1"/>
      </w:pPr>
      <w:r>
        <w:t>5. Chrome Extension Permissions</w:t>
      </w:r>
    </w:p>
    <w:p>
      <w:pPr>
        <w:spacing w:after="120"/>
      </w:pPr>
      <w:r>
        <w:t>The Extension requests only the minimum Chrome extension permission string and manifest access entries needed to provide its single purpose. The current manifest entries are described below.</w:t>
      </w:r>
    </w:p>
    <w:p>
      <w:pPr>
        <w:pStyle w:val="Heading2"/>
      </w:pPr>
      <w:r>
        <w:t>5.1 storage</w:t>
      </w:r>
    </w:p>
    <w:p>
      <w:pPr>
        <w:spacing w:after="120"/>
      </w:pPr>
      <w:r>
        <w:t>The storage permission allows the Extension to use chrome.storage.local for local preferences and the most recent locator result. Stored values are limited to framework and language preferences, last generated locator data, local fingerprint metadata, relative locator metadata, and popup flow state. No personal data is sent outside the browser.</w:t>
      </w:r>
    </w:p>
    <w:p>
      <w:pPr>
        <w:pStyle w:val="Heading2"/>
      </w:pPr>
      <w:r>
        <w:t>5.2 Static Content Script Matches: http://*/* and https://*/*</w:t>
      </w:r>
    </w:p>
    <w:p>
      <w:pPr>
        <w:spacing w:after="120"/>
      </w:pPr>
      <w:r>
        <w:t>The Extension declares static content_scripts.matches entries for HTTP and HTTPS pages so the local element-picker content script can run on regular web pages where users inspect elements for test automation.</w:t>
      </w:r>
    </w:p>
    <w:p>
      <w:pPr>
        <w:spacing w:after="120"/>
      </w:pPr>
      <w:r>
        <w:t>These match patterns are used only to highlight and pick elements and generate local locator results. They are not used to read cookies, capture credentials, monitor network requests, track browsing history, or communicate with remote servers.</w:t>
      </w:r>
    </w:p>
    <w:p>
      <w:pPr>
        <w:pStyle w:val="Heading2"/>
      </w:pPr>
      <w:r>
        <w:t>5.3 action</w:t>
      </w:r>
    </w:p>
    <w:p>
      <w:pPr>
        <w:spacing w:after="120"/>
      </w:pPr>
      <w:r>
        <w:t>The action manifest entry defines the toolbar popup and extension icons. It is not a data-access permission.</w:t>
      </w:r>
    </w:p>
    <w:p>
      <w:pPr>
        <w:spacing w:after="120"/>
      </w:pPr>
      <w:r>
        <w:t>The Extension does not request additional permissions such as activeTab, scripting, tabs, host_permissions, bookmarks, history, identity, notifications, webRequest, downloads, geolocation, clipboardRead, or cookies.</w:t>
      </w:r>
    </w:p>
    <w:p>
      <w:pPr>
        <w:pStyle w:val="Heading1"/>
      </w:pPr>
      <w:r>
        <w:t>6. Chrome Web Store User Data and Limited Use Disclosure</w:t>
      </w:r>
    </w:p>
    <w:p>
      <w:pPr>
        <w:spacing w:after="120"/>
      </w:pPr>
      <w:r>
        <w:t>In accordance with Chrome Web Store developer policies, the Extension discloses limited access to user activity data because mouse position and click events are processed during an active inspection session.</w:t>
      </w:r>
    </w:p>
    <w:p>
      <w:pPr>
        <w:spacing w:after="120"/>
      </w:pPr>
      <w:r>
        <w:t>Declared data type: User Activity (mouse position, hover state, and click events)</w:t>
      </w:r>
    </w:p>
    <w:p>
      <w:pPr>
        <w:spacing w:after="120"/>
      </w:pPr>
      <w:r>
        <w:t>Purpose: Mouse and click activity are processed solely to identify which DOM element the user wants to inspect and, when requested, which reference element should be used for a relative locator.</w:t>
      </w:r>
    </w:p>
    <w:p>
      <w:pPr>
        <w:spacing w:after="120"/>
      </w:pPr>
      <w:r>
        <w:t>Scope and limitations:</w:t>
      </w:r>
    </w:p>
    <w:p>
      <w:pPr>
        <w:pStyle w:val="ListBullet"/>
      </w:pPr>
      <w:r>
        <w:t>Only processed after the user explicitly activates the Element Inspector</w:t>
      </w:r>
    </w:p>
    <w:p>
      <w:pPr>
        <w:pStyle w:val="ListBullet"/>
      </w:pPr>
      <w:r>
        <w:t>Processed in real time within the browser and not recorded or logged</w:t>
      </w:r>
    </w:p>
    <w:p>
      <w:pPr>
        <w:pStyle w:val="ListBullet"/>
      </w:pPr>
      <w:r>
        <w:t>Limited to hover/mouse position, click selection, and Escape key cancellation</w:t>
      </w:r>
    </w:p>
    <w:p>
      <w:pPr>
        <w:pStyle w:val="ListBullet"/>
      </w:pPr>
      <w:r>
        <w:t>Not used for analytics, profiling, advertising, or behavioral tracking</w:t>
      </w:r>
    </w:p>
    <w:p>
      <w:pPr>
        <w:pStyle w:val="ListBullet"/>
      </w:pPr>
      <w:r>
        <w:t>Not transmitted externally under any circumstance</w:t>
      </w:r>
    </w:p>
    <w:p>
      <w:pPr>
        <w:spacing w:after="120"/>
      </w:pPr>
      <w:r>
        <w:t>QA Locator Hub's use of data complies with the Chrome Web Store User Data Policy, including the Limited Use requirements. The Extension uses accessed data only to provide or improve its single disclosed purpose: local DOM inspection and locator generation for test automation. No user data is transferred to third parties.</w:t>
      </w:r>
    </w:p>
    <w:p>
      <w:pPr>
        <w:pStyle w:val="Heading1"/>
      </w:pPr>
      <w:r>
        <w:t>7. Security</w:t>
      </w:r>
    </w:p>
    <w:p>
      <w:pPr>
        <w:spacing w:after="120"/>
      </w:pPr>
      <w:r>
        <w:t>The Extension includes the following privacy and security safeguards:</w:t>
      </w:r>
    </w:p>
    <w:p>
      <w:pPr>
        <w:pStyle w:val="ListBullet"/>
      </w:pPr>
      <w:r>
        <w:t>All processing occurs inside Chrome's extension and content-script environment</w:t>
      </w:r>
    </w:p>
    <w:p>
      <w:pPr>
        <w:pStyle w:val="ListBullet"/>
      </w:pPr>
      <w:r>
        <w:t>No external network requests are made by the Extension</w:t>
      </w:r>
    </w:p>
    <w:p>
      <w:pPr>
        <w:pStyle w:val="ListBullet"/>
      </w:pPr>
      <w:r>
        <w:t>No external scripts, analytics SDKs, or remote code are loaded</w:t>
      </w:r>
    </w:p>
    <w:p>
      <w:pPr>
        <w:pStyle w:val="ListBullet"/>
      </w:pPr>
      <w:r>
        <w:t>Generated locators and snippets are rendered as text and are not executed in the inspected page</w:t>
      </w:r>
    </w:p>
    <w:p>
      <w:pPr>
        <w:pStyle w:val="ListBullet"/>
      </w:pPr>
      <w:r>
        <w:t>The Extension does not evaluate arbitrary page data as executable code</w:t>
      </w:r>
    </w:p>
    <w:p>
      <w:pPr>
        <w:pStyle w:val="ListBullet"/>
      </w:pPr>
      <w:r>
        <w:t>Local storage is limited to non-server-side Chrome extension storage</w:t>
      </w:r>
    </w:p>
    <w:p>
      <w:pPr>
        <w:spacing w:after="120"/>
      </w:pPr>
      <w:r>
        <w:t>Because the Extension does not transmit inspected page data to servers, risks associated with server compromise, third-party service breach, or network interception are materially reduced.</w:t>
      </w:r>
    </w:p>
    <w:p>
      <w:pPr>
        <w:pStyle w:val="Heading1"/>
      </w:pPr>
      <w:r>
        <w:t>8. User Control</w:t>
      </w:r>
    </w:p>
    <w:p>
      <w:pPr>
        <w:spacing w:after="120"/>
      </w:pPr>
      <w:r>
        <w:t>Users control when inspection begins. The Extension does not inspect elements until the user opens the popup and activates the inspector. Users can cancel inspection using the Escape key or by not selecting an element.</w:t>
      </w:r>
    </w:p>
    <w:p>
      <w:pPr>
        <w:spacing w:after="120"/>
      </w:pPr>
      <w:r>
        <w:t>Users may clear locally stored extension data through Chrome's extension management tools or by uninstalling the Extension. Uninstalling the Extension removes its locally stored chrome.storage.local data from the browser profile.</w:t>
      </w:r>
    </w:p>
    <w:p>
      <w:pPr>
        <w:pStyle w:val="Heading1"/>
      </w:pPr>
      <w:r>
        <w:t>9. Children's Privacy</w:t>
      </w:r>
    </w:p>
    <w:p>
      <w:pPr>
        <w:spacing w:after="120"/>
      </w:pPr>
      <w:r>
        <w:t>QA Locator Hub is a professional developer tool intended for software quality assurance and test automation work. It is not directed to children under the age of 13. We do not knowingly collect personal data from children. As described in this policy, the Extension does not transmit personal data from any user to the developer or to third parties.</w:t>
      </w:r>
    </w:p>
    <w:p>
      <w:pPr>
        <w:pStyle w:val="Heading1"/>
      </w:pPr>
      <w:r>
        <w:t>10. Changes to This Privacy Policy</w:t>
      </w:r>
    </w:p>
    <w:p>
      <w:pPr>
        <w:spacing w:after="120"/>
      </w:pPr>
      <w:r>
        <w:t>We may update this Privacy Policy from time to time to reflect changes to the Extension's functionality, Chrome Web Store requirements, or applicable legal obligations. When material changes are made, the Last Updated date at the top of this document will be revised and, where appropriate, the updated policy will be published through the Chrome Web Store listing or the Extension's designated policy page.</w:t>
      </w:r>
    </w:p>
    <w:p>
      <w:pPr>
        <w:spacing w:after="120"/>
      </w:pPr>
      <w:r>
        <w:t>Continued use of the Extension following an update constitutes acceptance of the revised policy. Users are encouraged to review this policy periodically.</w:t>
      </w:r>
    </w:p>
    <w:p>
      <w:pPr>
        <w:pStyle w:val="Heading1"/>
      </w:pPr>
      <w:r>
        <w:t>11. Contact Information</w:t>
      </w:r>
    </w:p>
    <w:p>
      <w:pPr>
        <w:spacing w:after="120"/>
      </w:pPr>
      <w:r>
        <w:t>If you have questions, concerns, or requests regarding this Privacy Policy or QA Locator Hub's privacy practices, please contact:</w:t>
      </w:r>
    </w:p>
    <w:p>
      <w:pPr>
        <w:pStyle w:val="ListBullet"/>
      </w:pPr>
      <w:r>
        <w:t>Extension Name: QA Locator Hub - DOM Inspector and Locator Generator for Test Automation</w:t>
      </w:r>
    </w:p>
    <w:p>
      <w:pPr>
        <w:pStyle w:val="ListBullet"/>
      </w:pPr>
      <w:r>
        <w:t>Publisher: Rohit Bhatotia</w:t>
      </w:r>
    </w:p>
    <w:p>
      <w:pPr>
        <w:pStyle w:val="ListBullet"/>
      </w:pPr>
      <w:r>
        <w:t>Email: rohitbbhatotia@gmail.com</w:t>
      </w:r>
    </w:p>
    <w:p>
      <w:pPr>
        <w:spacing w:after="120"/>
      </w:pPr>
      <w:r>
        <w:t>This privacy policy was prepared for submission to the Google Chrome Web Store.</w:t>
      </w:r>
    </w:p>
    <w:p>
      <w:pPr>
        <w:spacing w:after="120"/>
      </w:pPr>
      <w:r>
        <w:t>QA Locator Hub does not transmit inspected page data, locator data, preferences, fingerprints, or user activity data externally.</w:t>
      </w:r>
    </w:p>
    <w:sectPr w:rsidR="00FC693F" w:rsidRPr="0006063C" w:rsidSect="00034616">
      <w:footerReference w:type="default" r:id="rId9"/>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QA Locator Hub Privacy Policy v4 | Last Updated: July 11,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 Locator Hub Privacy Policy v4</dc:title>
  <dc:subject>Privacy Policy for QA Locator Hub Chrome Extension</dc:subject>
  <dc:creator>Rohit Bhatotia</dc:creator>
  <cp:keywords/>
  <dc:description>Generated from QA Locator Hub Privacy Policy v3 reference and current extension behavior.</dc:description>
  <cp:lastModifiedBy/>
  <cp:revision>1</cp:revision>
  <dcterms:created xsi:type="dcterms:W3CDTF">2013-12-23T23:15:00Z</dcterms:created>
  <dcterms:modified xsi:type="dcterms:W3CDTF">2013-12-23T23:15:00Z</dcterms:modified>
  <cp:category/>
</cp:coreProperties>
</file>