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w:t>
      </w:r>
    </w:p>
    <w:p>
      <w:pPr>
        <w:pStyle w:val="Heading1"/>
      </w:pPr>
      <w:r>
        <w:t>QA Script Recorder - Chrome Extension</w:t>
      </w:r>
    </w:p>
    <w:p>
      <w:r>
        <w:t>Version 6.1</w:t>
      </w:r>
    </w:p>
    <w:p>
      <w:r>
        <w:t>Effective: July 11, 2026</w:t>
      </w:r>
    </w:p>
    <w:p>
      <w:r>
        <w:t>Last Updated: July 11, 2026</w:t>
      </w:r>
    </w:p>
    <w:p>
      <w:r>
        <w:t>Updated to reflect extension v1.3.0, including the reduced permission set, HTTP/HTTPS-only host access, the `scripting` permission, on-demand injection of the bundled recorder content script into the active tab when needed, session-scoped local storage, event-driven popup updates, buffered session persistence, and optional user-triggered framework version checks.</w:t>
      </w:r>
    </w:p>
    <w:p>
      <w:r>
        <w:t>Extension Name: QA Script Recorder - Selenium, Playwright &amp; Cypress</w:t>
      </w:r>
    </w:p>
    <w:p>
      <w:r>
        <w:t>Developer: Rohit Bhatotia</w:t>
      </w:r>
    </w:p>
    <w:p>
      <w:r>
        <w:t>Contact Email: rohitbbhatotia@gmail.com</w:t>
      </w:r>
    </w:p>
    <w:p>
      <w:r>
        <w:t>Extension Version: 1.3.0</w:t>
      </w:r>
    </w:p>
    <w:p>
      <w:r>
        <w:t>Manifest Version: Manifest V3 (MV3)</w:t>
      </w:r>
    </w:p>
    <w:p>
      <w:r>
        <w:t>Permissions: `scripting`, `storage`, `alarms`, plus host permissions for `http://*/*` and `https://*/*`</w:t>
      </w:r>
    </w:p>
    <w:p>
      <w:r>
        <w:t>User Activity Data: Captured only during user-initiated recording sessions</w:t>
      </w:r>
    </w:p>
    <w:p>
      <w:r>
        <w:t>Data Transmitted: None during recording, generation, copy, download, or ZIP export; optional version checks contact public package registries only when the user clicks the version-check button</w:t>
      </w:r>
    </w:p>
    <w:p>
      <w:r>
        <w:t>Remote Code: None; all recorder, generator, and ZIP logic is bundled inside the extension package</w:t>
      </w:r>
    </w:p>
    <w:p>
      <w:pPr>
        <w:pStyle w:val="Heading1"/>
      </w:pPr>
      <w:r>
        <w:t>1. Overview</w:t>
      </w:r>
    </w:p>
    <w:p>
      <w:r>
        <w:t>QA Script Recorder is a professional Chrome extension for QA engineers and software testers. It records browser interactions such as clicks, text entry, dropdown selections, checkbox changes, and `Enter` key presses on the page under test, then generates ready-to-run automation scripts locally in the browser.</w:t>
      </w:r>
    </w:p>
    <w:p>
      <w:r>
        <w:t>Version 1.3.0 supports Selenium bindings for Java, Python, C#, and JavaScript; Playwright bindings for TypeScript and JavaScript; and Cypress bindings for JavaScript and TypeScript. Standard single-file generation is available for all supported targets. Multi-file ZIP export templates are currently available for Selenium Java, Playwright TypeScript, and Cypress JavaScript.</w:t>
      </w:r>
    </w:p>
    <w:p>
      <w:r>
        <w:t>All recording, state handling, code generation, copy/download actions, and ZIP creation happen locally on the user's device. No backend service, analytics pipeline, telemetry pipeline, or remote code execution is used.</w:t>
      </w:r>
    </w:p>
    <w:p>
      <w:pPr>
        <w:pStyle w:val="Heading1"/>
      </w:pPr>
      <w:r>
        <w:t>2. Chrome Permissions</w:t>
      </w:r>
    </w:p>
    <w:p>
      <w:r>
        <w:t>`scripting`: used only to inject the bundled local file `scripts/content.js` into the active tab when the recorder content script is not already available there. This permission is used only to run code already packaged with the extension. It is not used to fetch or run remote code.</w:t>
      </w:r>
    </w:p>
    <w:p>
      <w:r>
        <w:t>`storage`: used only for `chrome.storage.session` so recording state, captured actions, framework target selection, script level, structure selection, test name, and cached version metadata survive MV3 service worker restarts during the current browser session.</w:t>
      </w:r>
    </w:p>
    <w:p>
      <w:r>
        <w:t>`alarms`: used as a secondary keepalive while a recording session is active so the service worker can wake up and flush buffered session state if needed.</w:t>
      </w:r>
    </w:p>
    <w:p>
      <w:r>
        <w:t>`http://*/*` and `https://*/*`: required so the recorder can operate on regular web pages the user intentionally tests, including localhost, development environments, staging environments, internal enterprise systems, and production URLs. The extension does not declare broader unused schemes.</w:t>
      </w:r>
    </w:p>
    <w:p>
      <w:pPr>
        <w:pStyle w:val="Heading1"/>
      </w:pPr>
      <w:r>
        <w:t>3. User Activity Data - What Is Captured</w:t>
      </w:r>
    </w:p>
    <w:p>
      <w:r>
        <w:t>Recording begins only when the user clicks `Start Recording` in the extension popup while a regular `http` or `https` page is active. A visible `REC` badge is shown on the active page during the session.</w:t>
      </w:r>
    </w:p>
    <w:p>
      <w:r>
        <w:t>Captured data may include:</w:t>
      </w:r>
    </w:p>
    <w:p>
      <w:pPr>
        <w:pStyle w:val="ListBullet"/>
      </w:pPr>
      <w:r>
        <w:t>The starting page URL for the current recording session</w:t>
      </w:r>
    </w:p>
    <w:p>
      <w:pPr>
        <w:pStyle w:val="ListBullet"/>
      </w:pPr>
      <w:r>
        <w:t>Click targets</w:t>
      </w:r>
    </w:p>
    <w:p>
      <w:pPr>
        <w:pStyle w:val="ListBullet"/>
      </w:pPr>
      <w:r>
        <w:t>Resolved DOM locators</w:t>
      </w:r>
    </w:p>
    <w:p>
      <w:pPr>
        <w:pStyle w:val="ListBullet"/>
      </w:pPr>
      <w:r>
        <w:t>Sanitized element text or labels used to identify controls</w:t>
      </w:r>
    </w:p>
    <w:p>
      <w:pPr>
        <w:pStyle w:val="ListBullet"/>
      </w:pPr>
      <w:r>
        <w:t>Typed values for non-password text-like inputs</w:t>
      </w:r>
    </w:p>
    <w:p>
      <w:pPr>
        <w:pStyle w:val="ListBullet"/>
      </w:pPr>
      <w:r>
        <w:t>Selected dropdown values and labels</w:t>
      </w:r>
    </w:p>
    <w:p>
      <w:pPr>
        <w:pStyle w:val="ListBullet"/>
      </w:pPr>
      <w:r>
        <w:t>Checkbox and radio state changes</w:t>
      </w:r>
    </w:p>
    <w:p>
      <w:pPr>
        <w:pStyle w:val="ListBullet"/>
      </w:pPr>
      <w:r>
        <w:t>`Enter` key presses in input contexts</w:t>
      </w:r>
    </w:p>
    <w:p>
      <w:r>
        <w:t>Password field values are never stored in plain text. They are replaced with `***` before storage and before code generation.</w:t>
      </w:r>
    </w:p>
    <w:p>
      <w:r>
        <w:t>The extension does not capture browser history, bookmarks, cookies, cached data, mouse coordinates, scroll position, global shortcuts, network payload bodies, or interactions outside the active recording session.</w:t>
      </w:r>
    </w:p>
    <w:p>
      <w:pPr>
        <w:pStyle w:val="Heading1"/>
      </w:pPr>
      <w:r>
        <w:t>4. Local Data Flow</w:t>
      </w:r>
    </w:p>
    <w:p>
      <w:pPr>
        <w:pStyle w:val="ListNumber"/>
      </w:pPr>
      <w:r>
        <w:t>Capture: `scripts/content.js` listens for supported DOM interactions in the active recorded tab only.</w:t>
      </w:r>
    </w:p>
    <w:p>
      <w:pPr>
        <w:pStyle w:val="ListNumber"/>
      </w:pPr>
      <w:r>
        <w:t>Availability: if the bundled recorder content script is not already available in that active tab, the background service worker may inject the packaged local recorder script using `chrome.scripting`.</w:t>
      </w:r>
    </w:p>
    <w:p>
      <w:pPr>
        <w:pStyle w:val="ListNumber"/>
      </w:pPr>
      <w:r>
        <w:t>Transfer: captured actions are sent to the background service worker through Chrome runtime messaging inside the local browser runtime only.</w:t>
      </w:r>
    </w:p>
    <w:p>
      <w:pPr>
        <w:pStyle w:val="ListNumber"/>
      </w:pPr>
      <w:r>
        <w:t>Store: actions and recording state are stored in memory and mirrored to `chrome.storage.session`. Writes may be buffered briefly for performance, but storage remains session-scoped and non-persistent across full browser restarts.</w:t>
      </w:r>
    </w:p>
    <w:p>
      <w:pPr>
        <w:pStyle w:val="ListNumber"/>
      </w:pPr>
      <w:r>
        <w:t>Popup updates: while the popup is open, the background service worker pushes state snapshots and action events to it over a local runtime Port. This communication stays entirely inside the browser on the user's device.</w:t>
      </w:r>
    </w:p>
    <w:p>
      <w:pPr>
        <w:pStyle w:val="ListNumber"/>
      </w:pPr>
      <w:r>
        <w:t>Generate: generator modules are lazy-loaded from bundled extension files only when needed. No CDN, remote script loader, or cloud generator is used.</w:t>
      </w:r>
    </w:p>
    <w:p>
      <w:pPr>
        <w:pStyle w:val="ListNumber"/>
      </w:pPr>
      <w:r>
        <w:t>Export: generated scripts and ZIP files are saved locally using the browser-managed download flow under the user's control.</w:t>
      </w:r>
    </w:p>
    <w:p>
      <w:pPr>
        <w:pStyle w:val="ListNumber"/>
      </w:pPr>
      <w:r>
        <w:t>Retention: recorded actions remain in `chrome.storage.session` until the user manually clears them, starts a new recording, or closes the browser. Closing the browser clears the session storage automatically.</w:t>
      </w:r>
    </w:p>
    <w:p>
      <w:pPr>
        <w:pStyle w:val="Heading1"/>
      </w:pPr>
      <w:r>
        <w:t>5. Optional Local Clipboard and Download Actions</w:t>
      </w:r>
    </w:p>
    <w:p>
      <w:r>
        <w:t>When the user clicks `Copy Code`, the generated script may be written to the local system clipboard by the browser. The extension does not read existing clipboard contents.</w:t>
      </w:r>
    </w:p>
    <w:p>
      <w:r>
        <w:t>When the user clicks `Download` or `Export Project ZIP`, the generated output is saved locally through the browser's standard download behavior. These files remain under the user's control after download.</w:t>
      </w:r>
    </w:p>
    <w:p>
      <w:pPr>
        <w:pStyle w:val="Heading1"/>
      </w:pPr>
      <w:r>
        <w:t>6. Data We Do Not Collect</w:t>
      </w:r>
    </w:p>
    <w:p>
      <w:r>
        <w:t>Personally identifiable information such as name, email address, phone number, postal address, and demographic data is not collected by the extension as part of its recording workflow unless the user intentionally types such values into a page during a recording session, in which case they remain local and session-scoped as part of the generated automation flow.</w:t>
      </w:r>
    </w:p>
    <w:p>
      <w:r>
        <w:t>Authentication secrets are not collected in usable form. Password values are masked as `***` before storage and generation.</w:t>
      </w:r>
    </w:p>
    <w:p>
      <w:r>
        <w:t>Financial information, health information, location data, device identifiers, personal communications, browsing history outside active recording sessions, analytics identifiers, and advertising identifiers are not collected or transmitted by the extension.</w:t>
      </w:r>
    </w:p>
    <w:p>
      <w:pPr>
        <w:pStyle w:val="Heading1"/>
      </w:pPr>
      <w:r>
        <w:t>7. Data Storage Summary</w:t>
      </w:r>
    </w:p>
    <w:p>
      <w:pPr>
        <w:pStyle w:val="ListBullet"/>
      </w:pPr>
      <w:r>
        <w:t>Recorded actions: memory plus `chrome.storage.session`, scoped to the current browser session only</w:t>
      </w:r>
    </w:p>
    <w:p>
      <w:pPr>
        <w:pStyle w:val="ListBullet"/>
      </w:pPr>
      <w:r>
        <w:t>Recording state, active tab ID, selected framework target, selected script level, selected structure, test name, and cached version metadata: `chrome.storage.session` only</w:t>
      </w:r>
    </w:p>
    <w:p>
      <w:pPr>
        <w:pStyle w:val="ListBullet"/>
      </w:pPr>
      <w:r>
        <w:t>Generated scripts and ZIP files: local files downloaded by the user and controlled by the user after download</w:t>
      </w:r>
    </w:p>
    <w:p>
      <w:pPr>
        <w:pStyle w:val="ListBullet"/>
      </w:pPr>
      <w:r>
        <w:t>Clipboard writes: only when the user explicitly clicks `Copy Code`; clipboard contents are not read by the extension</w:t>
      </w:r>
    </w:p>
    <w:p>
      <w:r>
        <w:t>No recorded action data is written to an external server, analytics platform, cloud database, or third-party sync service.</w:t>
      </w:r>
    </w:p>
    <w:p>
      <w:pPr>
        <w:pStyle w:val="Heading1"/>
      </w:pPr>
      <w:r>
        <w:t>8. Optional Version Check</w:t>
      </w:r>
    </w:p>
    <w:p>
      <w:r>
        <w:t>When the user clicks `Check for Latest Versions`, the extension may perform read-only requests to public package registries:</w:t>
      </w:r>
    </w:p>
    <w:p>
      <w:pPr>
        <w:pStyle w:val="ListBullet"/>
      </w:pPr>
      <w:r>
        <w:t>`registry.npmjs.org` for Playwright and Cypress family versions</w:t>
      </w:r>
    </w:p>
    <w:p>
      <w:pPr>
        <w:pStyle w:val="ListBullet"/>
      </w:pPr>
      <w:r>
        <w:t>`search.maven.org` for Selenium Java and TestNG metadata</w:t>
      </w:r>
    </w:p>
    <w:p>
      <w:r>
        <w:t>These requests do not include recorded actions, form values, credentials, or user identity data. They are used only to refresh framework version labels shown in the extension and embedded in generated templates.</w:t>
      </w:r>
    </w:p>
    <w:p>
      <w:r>
        <w:t>Returned version metadata is stored only in `chrome.storage.session` for the current browser session.</w:t>
      </w:r>
    </w:p>
    <w:p>
      <w:pPr>
        <w:pStyle w:val="Heading1"/>
      </w:pPr>
      <w:r>
        <w:t>9. Security Practices</w:t>
      </w:r>
    </w:p>
    <w:p>
      <w:pPr>
        <w:pStyle w:val="ListBullet"/>
      </w:pPr>
      <w:r>
        <w:t>All bundled extension scripts use strict mode</w:t>
      </w:r>
    </w:p>
    <w:p>
      <w:pPr>
        <w:pStyle w:val="ListBullet"/>
      </w:pPr>
      <w:r>
        <w:t>Password fields are masked before storage</w:t>
      </w:r>
    </w:p>
    <w:p>
      <w:pPr>
        <w:pStyle w:val="ListBullet"/>
      </w:pPr>
      <w:r>
        <w:t>Captured element text is sanitized before storage and before use in generated code comments</w:t>
      </w:r>
    </w:p>
    <w:p>
      <w:pPr>
        <w:pStyle w:val="ListBullet"/>
      </w:pPr>
      <w:r>
        <w:t>No remote code is executed</w:t>
      </w:r>
    </w:p>
    <w:p>
      <w:pPr>
        <w:pStyle w:val="ListBullet"/>
      </w:pPr>
      <w:r>
        <w:t>Recorder, popup, generator, and ZIP support logic are bundled locally in the extension package</w:t>
      </w:r>
    </w:p>
    <w:p>
      <w:pPr>
        <w:pStyle w:val="ListBullet"/>
      </w:pPr>
      <w:r>
        <w:t>The extension uses Manifest V3 and Chrome runtime messaging or runtime ports for internal communication only</w:t>
      </w:r>
    </w:p>
    <w:p>
      <w:pPr>
        <w:pStyle w:val="Heading1"/>
      </w:pPr>
      <w:r>
        <w:t>10. Data Sharing and Third Parties</w:t>
      </w:r>
    </w:p>
    <w:p>
      <w:r>
        <w:t>We do not sell, rent, trade, or share recorded user activity with third parties.</w:t>
      </w:r>
    </w:p>
    <w:p>
      <w:r>
        <w:t>The extension contains no telemetry SDKs, analytics SDKs, ad networks, social trackers, crash-reporting service, remote logging service, or cloud sync feature.</w:t>
      </w:r>
    </w:p>
    <w:p>
      <w:r>
        <w:t>Third-party services are contacted only for the optional user-triggered version checks described above.</w:t>
      </w:r>
    </w:p>
    <w:p>
      <w:pPr>
        <w:pStyle w:val="Heading1"/>
      </w:pPr>
      <w:r>
        <w:t>11. Chrome Web Store Data Usage Summary</w:t>
      </w:r>
    </w:p>
    <w:p>
      <w:r>
        <w:t>Personally identifiable information: No</w:t>
      </w:r>
    </w:p>
    <w:p>
      <w:r>
        <w:t>Authentication information: No usable passwords are stored or transmitted; password fields are masked as `***`</w:t>
      </w:r>
    </w:p>
    <w:p>
      <w:r>
        <w:t>Web history: No browser history is collected; the starting URL of the active recorded tab is stored only for the current session</w:t>
      </w:r>
    </w:p>
    <w:p>
      <w:r>
        <w:t>User activity: Yes, but only the clicks, inputs, selections, and related locators required to generate the user's requested automation script during a user-initiated recording session</w:t>
      </w:r>
    </w:p>
    <w:p>
      <w:r>
        <w:t>Website content: Limited local processing only. The extension may locally access DOM locators, sanitized labels, selected option labels, and user-entered values needed to generate automation scripts. This data is not transmitted externally.</w:t>
      </w:r>
    </w:p>
    <w:p>
      <w:pPr>
        <w:pStyle w:val="Heading1"/>
      </w:pPr>
      <w:r>
        <w:t>12. Permission Justification Summary</w:t>
      </w:r>
    </w:p>
    <w:p>
      <w:r>
        <w:t>`scripting` is required to inject the already-bundled local recorder content script into the active tab when needed so recording can begin reliably on the page the user selected.</w:t>
      </w:r>
    </w:p>
    <w:p>
      <w:r>
        <w:t>`storage` is required for `chrome.storage.session` so MV3 service worker restarts do not silently lose recorded actions during the current browser session.</w:t>
      </w:r>
    </w:p>
    <w:p>
      <w:r>
        <w:t>`alarms` is required as a secondary keepalive while recording is active so buffered session state can be flushed safely.</w:t>
      </w:r>
    </w:p>
    <w:p>
      <w:r>
        <w:t>`http://*/*` and `https://*/*` host permissions are required so the recorder can be used on regular web pages the QA engineer intentionally tests, including localhost and internal environments, without requesting broader unused schemes.</w:t>
      </w:r>
    </w:p>
    <w:p>
      <w:pPr>
        <w:pStyle w:val="Heading1"/>
      </w:pPr>
      <w:r>
        <w:t>13. Children's Privacy</w:t>
      </w:r>
    </w:p>
    <w:p>
      <w:r>
        <w:t>QA Script Recorder is a professional developer and QA tool. It is not directed to children under 13, and we do not knowingly collect data from children.</w:t>
      </w:r>
    </w:p>
    <w:p>
      <w:pPr>
        <w:pStyle w:val="Heading1"/>
      </w:pPr>
      <w:r>
        <w:t>14. Your Privacy Rights</w:t>
      </w:r>
    </w:p>
    <w:p>
      <w:r>
        <w:t>Recorded action data is session-scoped and never transmitted to an external server, so there is no external profile to access, correct, or delete.</w:t>
      </w:r>
    </w:p>
    <w:p>
      <w:r>
        <w:t>Users can remove locally retained action data by clearing the recorded actions in the extension or by closing the browser session.</w:t>
      </w:r>
    </w:p>
    <w:p>
      <w:pPr>
        <w:pStyle w:val="Heading1"/>
      </w:pPr>
      <w:r>
        <w:t>15. Changes to This Privacy Policy</w:t>
      </w:r>
    </w:p>
    <w:p>
      <w:r>
        <w:t>This policy may be updated when extension functionality, permissions, data-handling behavior, or Chrome Web Store requirements change. Updates are reflected in the version and Last Updated date at the top of the document.</w:t>
      </w:r>
    </w:p>
    <w:p>
      <w:pPr>
        <w:pStyle w:val="Heading1"/>
      </w:pPr>
      <w:r>
        <w:t>16. Contact Information</w:t>
      </w:r>
    </w:p>
    <w:p>
      <w:r>
        <w:t>Developer: Rohit Bhatotia</w:t>
      </w:r>
    </w:p>
    <w:p>
      <w:r>
        <w:t>Email: rohitbbhatotia@gmail.com</w:t>
      </w:r>
    </w:p>
    <w:p>
      <w:r>
        <w:t>Prepared in accordance with Google Chrome Web Store Developer Program Policies and updated to reflect the shipped permission set and behavior of extension v1.3.0 as of July 11,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